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49A7" w:rsidRPr="006943E1" w:rsidRDefault="002149A7" w:rsidP="002149A7">
      <w:pPr>
        <w:rPr>
          <w:b/>
          <w:sz w:val="28"/>
          <w:szCs w:val="28"/>
          <w:lang w:val="en-US"/>
        </w:rPr>
      </w:pPr>
      <w:r w:rsidRPr="006943E1">
        <w:rPr>
          <w:b/>
          <w:sz w:val="28"/>
          <w:szCs w:val="28"/>
          <w:lang w:val="en-US"/>
        </w:rPr>
        <w:t>Consulting agreement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 xml:space="preserve">A statistical consulting agreement of a maximum of 4_____ working hours will be made between the Biostatistics Department and the ___________________ Department (Institute for _________________________). 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 xml:space="preserve">The statistical consulting is carried out by ______________________________________. 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The consulting is understood as "help for self-help" and therefore consists of the following activities: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- All communication with the persons to be consulted.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- Discussion of the experimental design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 xml:space="preserve">- Proposal and explanation of suitable evaluation methods  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 xml:space="preserve">- </w:t>
      </w:r>
      <w:r>
        <w:rPr>
          <w:lang w:val="en-US"/>
        </w:rPr>
        <w:t>Provision of further literature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The implementation of the proposed evaluation methods or their practical application in R or other software is explicitly not part of the consulting activity and must therefore be carried out independently</w:t>
      </w:r>
      <w:r>
        <w:rPr>
          <w:lang w:val="en-US"/>
        </w:rPr>
        <w:t xml:space="preserve"> by the persons to be advised. 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A prerequisite for consulting is a credibly presented publication project concerning the experiments discussed</w:t>
      </w:r>
      <w:r>
        <w:rPr>
          <w:lang w:val="en-US"/>
        </w:rPr>
        <w:t xml:space="preserve"> during</w:t>
      </w:r>
      <w:r w:rsidRPr="002149A7">
        <w:rPr>
          <w:lang w:val="en-US"/>
        </w:rPr>
        <w:t xml:space="preserve"> the consulting. For this purpose, three potential internationally recognized scientific journals and their publishers, as well as the intended time period until submission of</w:t>
      </w:r>
      <w:r>
        <w:rPr>
          <w:lang w:val="en-US"/>
        </w:rPr>
        <w:t xml:space="preserve"> the manuscript, must be named.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Journal 1: ___________________________________ Publisher ___________________________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Journal 2: ___________________________________ Publisher ___________________________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Journal 3: ___________________________________ Publis</w:t>
      </w:r>
      <w:r>
        <w:rPr>
          <w:lang w:val="en-US"/>
        </w:rPr>
        <w:t>her ___________________________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Time period until i</w:t>
      </w:r>
      <w:r>
        <w:rPr>
          <w:lang w:val="en-US"/>
        </w:rPr>
        <w:t>ntended submission: ___________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Prior to submission of a manuscript, the advisors (Dept. of Biostatistics) will be informed and the proportion of statistical advice to the total content of the manuscript will be briefly presented.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If the manuscript has not been submitted to a scientific journal for review within the agreed time period without a valid and understandable reason, we reserve the right to block the department from further consulting activities for 6 months.</w:t>
      </w:r>
    </w:p>
    <w:p w:rsidR="002149A7" w:rsidRPr="002149A7" w:rsidRDefault="002149A7" w:rsidP="002149A7">
      <w:pPr>
        <w:rPr>
          <w:lang w:val="en-US"/>
        </w:rPr>
      </w:pPr>
      <w:r w:rsidRPr="002149A7">
        <w:rPr>
          <w:lang w:val="en-US"/>
        </w:rPr>
        <w:t>H</w:t>
      </w:r>
      <w:r>
        <w:rPr>
          <w:lang w:val="en-US"/>
        </w:rPr>
        <w:t>ann</w:t>
      </w:r>
      <w:r w:rsidR="004F644C">
        <w:rPr>
          <w:lang w:val="en-US"/>
        </w:rPr>
        <w:t>over,</w:t>
      </w:r>
      <w:r>
        <w:rPr>
          <w:lang w:val="en-US"/>
        </w:rPr>
        <w:t xml:space="preserve"> ___________________</w:t>
      </w:r>
    </w:p>
    <w:p w:rsidR="002149A7" w:rsidRPr="002149A7" w:rsidRDefault="002149A7" w:rsidP="002149A7">
      <w:pPr>
        <w:rPr>
          <w:lang w:val="en-US"/>
        </w:rPr>
      </w:pPr>
      <w:r>
        <w:rPr>
          <w:lang w:val="en-US"/>
        </w:rPr>
        <w:t>Statistical c</w:t>
      </w:r>
      <w:r w:rsidRPr="002149A7">
        <w:rPr>
          <w:lang w:val="en-US"/>
        </w:rPr>
        <w:t>onsultant</w:t>
      </w:r>
    </w:p>
    <w:p w:rsidR="002149A7" w:rsidRPr="002149A7" w:rsidRDefault="002149A7" w:rsidP="002149A7">
      <w:pPr>
        <w:rPr>
          <w:lang w:val="en-US"/>
        </w:rPr>
      </w:pPr>
    </w:p>
    <w:p w:rsidR="002149A7" w:rsidRPr="002149A7" w:rsidRDefault="002149A7" w:rsidP="002149A7">
      <w:pPr>
        <w:rPr>
          <w:lang w:val="en-US"/>
        </w:rPr>
      </w:pPr>
      <w:r>
        <w:rPr>
          <w:lang w:val="en-US"/>
        </w:rPr>
        <w:t>Person seeking statistical consultancy</w:t>
      </w:r>
    </w:p>
    <w:p w:rsidR="002149A7" w:rsidRPr="002149A7" w:rsidRDefault="002149A7" w:rsidP="002149A7">
      <w:pPr>
        <w:rPr>
          <w:lang w:val="en-US"/>
        </w:rPr>
      </w:pPr>
      <w:bookmarkStart w:id="0" w:name="_GoBack"/>
      <w:bookmarkEnd w:id="0"/>
    </w:p>
    <w:p w:rsidR="002A004E" w:rsidRPr="002149A7" w:rsidRDefault="002149A7" w:rsidP="002149A7">
      <w:pPr>
        <w:rPr>
          <w:sz w:val="24"/>
          <w:lang w:val="en-US"/>
        </w:rPr>
      </w:pPr>
      <w:r w:rsidRPr="002149A7">
        <w:rPr>
          <w:lang w:val="en-US"/>
        </w:rPr>
        <w:t xml:space="preserve">Head of Department </w:t>
      </w:r>
      <w:r>
        <w:rPr>
          <w:lang w:val="en-US"/>
        </w:rPr>
        <w:t xml:space="preserve">(of </w:t>
      </w:r>
      <w:r w:rsidR="004F644C">
        <w:rPr>
          <w:lang w:val="en-US"/>
        </w:rPr>
        <w:t>p</w:t>
      </w:r>
      <w:r>
        <w:rPr>
          <w:lang w:val="en-US"/>
        </w:rPr>
        <w:t xml:space="preserve">erson </w:t>
      </w:r>
      <w:r>
        <w:rPr>
          <w:lang w:val="en-US"/>
        </w:rPr>
        <w:t>seeking statistical consultancy)</w:t>
      </w:r>
    </w:p>
    <w:sectPr w:rsidR="002A004E" w:rsidRPr="002149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49A7"/>
    <w:rsid w:val="002149A7"/>
    <w:rsid w:val="004F644C"/>
    <w:rsid w:val="006943E1"/>
    <w:rsid w:val="00E21E6A"/>
    <w:rsid w:val="00E7524B"/>
    <w:rsid w:val="00FB3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LUIS</Company>
  <LinksUpToDate>false</LinksUpToDate>
  <CharactersWithSpaces>2067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Schaarschmidt</dc:creator>
  <cp:lastModifiedBy>Schaarschmidt</cp:lastModifiedBy>
  <cp:revision>2</cp:revision>
  <dcterms:created xsi:type="dcterms:W3CDTF">2022-03-08T13:38:00Z</dcterms:created>
  <dcterms:modified xsi:type="dcterms:W3CDTF">2022-03-08T13:38:00Z</dcterms:modified>
</cp:coreProperties>
</file>